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 xml:space="preserve">        固定资产购置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中共北京市委统战部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 xml:space="preserve">                                           尚晓宇 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82218016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项目资金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 xml:space="preserve">      13.45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13.45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12.81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95.27%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13.45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13.45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12.81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95.27%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保障北京市党派团体办公楼正常运转,满足日常维护维修运行需要,更好的为楼内各单位提供后勤保障与服务.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完成了年度总体目标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一级指标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产出指标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  <w:lang w:eastAsia="zh-CN"/>
              </w:rPr>
              <w:t>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  <w:t>质量合格率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全年任务保质保量完成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设备交付使用时间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成本控制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  <w:t>效益指标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  <w:lang w:eastAsia="zh-CN"/>
              </w:rPr>
              <w:t>生态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效益指标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符合节能环保标准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服务</w:t>
            </w: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  <w:t>对象</w:t>
            </w: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91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</w:tbl>
    <w:p>
      <w:pPr>
        <w:rPr>
          <w:sz w:val="13"/>
          <w:szCs w:val="13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YmRkMGY3YTU0ZmVjYTdhMTFlNTNiMTYzN2RkMjAifQ=="/>
  </w:docVars>
  <w:rsids>
    <w:rsidRoot w:val="00113C19"/>
    <w:rsid w:val="00014B5D"/>
    <w:rsid w:val="000C034B"/>
    <w:rsid w:val="000F5649"/>
    <w:rsid w:val="00113C19"/>
    <w:rsid w:val="001F2633"/>
    <w:rsid w:val="00227D8B"/>
    <w:rsid w:val="0024656D"/>
    <w:rsid w:val="00247D79"/>
    <w:rsid w:val="00270FBE"/>
    <w:rsid w:val="0028200A"/>
    <w:rsid w:val="00310B24"/>
    <w:rsid w:val="00360F04"/>
    <w:rsid w:val="0042658D"/>
    <w:rsid w:val="004823C4"/>
    <w:rsid w:val="004D6B39"/>
    <w:rsid w:val="005870AE"/>
    <w:rsid w:val="00606D85"/>
    <w:rsid w:val="00650933"/>
    <w:rsid w:val="006B1792"/>
    <w:rsid w:val="006C4B34"/>
    <w:rsid w:val="006E4644"/>
    <w:rsid w:val="006F7765"/>
    <w:rsid w:val="0070523A"/>
    <w:rsid w:val="007316BA"/>
    <w:rsid w:val="007443A6"/>
    <w:rsid w:val="00775BDB"/>
    <w:rsid w:val="00831E49"/>
    <w:rsid w:val="008C23C4"/>
    <w:rsid w:val="00906090"/>
    <w:rsid w:val="00961D71"/>
    <w:rsid w:val="00A051E5"/>
    <w:rsid w:val="00A56E5B"/>
    <w:rsid w:val="00AD6808"/>
    <w:rsid w:val="00AF1902"/>
    <w:rsid w:val="00B07AB5"/>
    <w:rsid w:val="00BE7921"/>
    <w:rsid w:val="00BF579F"/>
    <w:rsid w:val="00C244FE"/>
    <w:rsid w:val="00CA0194"/>
    <w:rsid w:val="00CA3B32"/>
    <w:rsid w:val="00CD699C"/>
    <w:rsid w:val="00DD7BED"/>
    <w:rsid w:val="00DF08D4"/>
    <w:rsid w:val="00E05E89"/>
    <w:rsid w:val="00E45FB0"/>
    <w:rsid w:val="00E53F16"/>
    <w:rsid w:val="00E63153"/>
    <w:rsid w:val="00EA31C5"/>
    <w:rsid w:val="00EE1AED"/>
    <w:rsid w:val="00F84430"/>
    <w:rsid w:val="00FD74BF"/>
    <w:rsid w:val="5A977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484</Characters>
  <Lines>5</Lines>
  <Paragraphs>1</Paragraphs>
  <TotalTime>424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2022-06-07T02:27:00Z</dcterms:created>
  <dc:creator>DELL</dc:creator>
  <cp:lastModifiedBy>Administrator</cp:lastModifiedBy>
  <cp:lastPrinted>2022-06-07T08:19:00Z</cp:lastPrinted>
  <dcterms:modified xsi:type="dcterms:W3CDTF">2023-06-07T06:56:51Z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C1CFDB042A844D15851CCBF5DCB61A55_12</vt:lpwstr>
  </property>
</Properties>
</file>